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BB" w:rsidRPr="00BE661B" w:rsidRDefault="00DA7385" w:rsidP="00B93F67">
      <w:pPr>
        <w:spacing w:line="240" w:lineRule="auto"/>
        <w:jc w:val="center"/>
        <w:rPr>
          <w:rFonts w:cs="Times New Roman"/>
          <w:b/>
          <w:sz w:val="32"/>
          <w:szCs w:val="28"/>
          <w:lang w:val="en-US"/>
        </w:rPr>
      </w:pPr>
      <w:r w:rsidRPr="00BE661B">
        <w:rPr>
          <w:rFonts w:cs="Times New Roman"/>
          <w:b/>
          <w:sz w:val="32"/>
          <w:szCs w:val="28"/>
          <w:lang w:val="en-US"/>
        </w:rPr>
        <w:t>Tipuri de informaţii și date</w:t>
      </w:r>
    </w:p>
    <w:p w:rsidR="009947D4" w:rsidRPr="00DA7385" w:rsidRDefault="009947D4" w:rsidP="00B93F67">
      <w:pPr>
        <w:spacing w:line="240" w:lineRule="auto"/>
        <w:jc w:val="center"/>
        <w:rPr>
          <w:rFonts w:cs="Times New Roman"/>
          <w:szCs w:val="28"/>
          <w:lang w:val="en-US"/>
        </w:rPr>
      </w:pPr>
    </w:p>
    <w:p w:rsidR="007324F9" w:rsidRDefault="00FE3DF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-Numerice: numere întregi, reale</w:t>
      </w:r>
      <w:r w:rsidR="007324F9">
        <w:rPr>
          <w:szCs w:val="28"/>
        </w:rPr>
        <w:t xml:space="preserve"> </w:t>
      </w:r>
    </w:p>
    <w:p w:rsidR="00DB4B86" w:rsidRDefault="007324F9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</w:t>
      </w:r>
      <w:r w:rsidR="004E64C5">
        <w:rPr>
          <w:szCs w:val="28"/>
        </w:rPr>
        <w:t xml:space="preserve"> </w:t>
      </w:r>
      <w:r>
        <w:rPr>
          <w:szCs w:val="28"/>
        </w:rPr>
        <w:t xml:space="preserve">sunt folosite pentru a memora date măsurabile; </w:t>
      </w:r>
    </w:p>
    <w:p w:rsidR="007324F9" w:rsidRDefault="00DB4B86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datele pot fi reprezentate grafic dacă sunt de tip numeric</w:t>
      </w:r>
    </w:p>
    <w:p w:rsidR="00DA7385" w:rsidRDefault="007324F9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exemple de date numerice: vârsta, greutatea, distanța, înălțimea</w:t>
      </w:r>
    </w:p>
    <w:p w:rsidR="004E2135" w:rsidRDefault="004E213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-Șiruri de caractere (text)</w:t>
      </w:r>
      <w:r w:rsidR="004E64C5">
        <w:rPr>
          <w:szCs w:val="28"/>
        </w:rPr>
        <w:t>: sunt folosite pentru a memora denumiri / caracteristici</w:t>
      </w:r>
      <w:r w:rsidR="00DB4B86">
        <w:rPr>
          <w:szCs w:val="28"/>
        </w:rPr>
        <w:t xml:space="preserve"> / descrieri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exemple de date de tip text: numele, localitatea, culoarea, funcția</w:t>
      </w:r>
      <w:r w:rsidR="00DB4B86">
        <w:rPr>
          <w:szCs w:val="28"/>
        </w:rPr>
        <w:t>, adresa</w:t>
      </w:r>
    </w:p>
    <w:p w:rsidR="004E2135" w:rsidRDefault="00185BB8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-Imagini</w:t>
      </w:r>
      <w:r w:rsidR="004E64C5">
        <w:rPr>
          <w:szCs w:val="28"/>
        </w:rPr>
        <w:t>: sunt utilizate pentru a memora grafice/imagini/hărți/fotografii</w:t>
      </w:r>
    </w:p>
    <w:p w:rsidR="00185BB8" w:rsidRDefault="00185BB8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-Logice</w:t>
      </w:r>
      <w:r w:rsidR="004E64C5">
        <w:rPr>
          <w:szCs w:val="28"/>
        </w:rPr>
        <w:t>: sunt folosite pentru a memora date care pot avea două valori posibile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exemple de date de tip logic: navetist, promovat, major, angajat, absolvent</w:t>
      </w:r>
    </w:p>
    <w:p w:rsidR="00185BB8" w:rsidRDefault="00185BB8" w:rsidP="00B93F67">
      <w:pPr>
        <w:spacing w:line="240" w:lineRule="auto"/>
        <w:jc w:val="left"/>
        <w:rPr>
          <w:szCs w:val="28"/>
        </w:rPr>
      </w:pPr>
    </w:p>
    <w:p w:rsidR="00A45518" w:rsidRDefault="00983998" w:rsidP="00DB4B86">
      <w:pPr>
        <w:spacing w:line="240" w:lineRule="auto"/>
        <w:jc w:val="left"/>
        <w:rPr>
          <w:szCs w:val="28"/>
        </w:rPr>
      </w:pPr>
      <w:r>
        <w:rPr>
          <w:szCs w:val="28"/>
        </w:rPr>
        <w:t>Tipuri de date derivate:</w:t>
      </w:r>
    </w:p>
    <w:p w:rsidR="00983998" w:rsidRDefault="00983998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</w:t>
      </w:r>
      <w:r w:rsidR="00070A7A">
        <w:rPr>
          <w:szCs w:val="28"/>
        </w:rPr>
        <w:t>Monedă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 preț, salariu, bursă, amendă</w:t>
      </w:r>
    </w:p>
    <w:p w:rsidR="00070A7A" w:rsidRDefault="00070A7A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-Dată calendaristică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 data examinării, data plecării</w:t>
      </w:r>
    </w:p>
    <w:p w:rsidR="00070A7A" w:rsidRDefault="00070A7A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-Oră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 ora sosirii, ora de început a emisiunii</w:t>
      </w:r>
    </w:p>
    <w:p w:rsidR="00070A7A" w:rsidRDefault="00070A7A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-Procent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 TVA, reducere, dobândă</w:t>
      </w:r>
    </w:p>
    <w:p w:rsidR="00070A7A" w:rsidRDefault="00070A7A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-Da/Nu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</w:t>
      </w:r>
      <w:r w:rsidRPr="004E64C5">
        <w:rPr>
          <w:szCs w:val="28"/>
        </w:rPr>
        <w:t xml:space="preserve"> </w:t>
      </w:r>
      <w:r>
        <w:rPr>
          <w:szCs w:val="28"/>
        </w:rPr>
        <w:t>navetist, promovat, major, angajat, absolvent</w:t>
      </w:r>
    </w:p>
    <w:p w:rsidR="004E64C5" w:rsidRDefault="00070A7A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-Hyperlink</w:t>
      </w:r>
      <w:r w:rsidR="004E64C5">
        <w:rPr>
          <w:szCs w:val="28"/>
        </w:rPr>
        <w:t>: reține calea către un fișier / o pagină web</w:t>
      </w:r>
    </w:p>
    <w:p w:rsidR="000F7918" w:rsidRDefault="000F7918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exemple:fotografie, semnătură, carte de identitate</w:t>
      </w:r>
    </w:p>
    <w:p w:rsidR="00070A7A" w:rsidRDefault="00070A7A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-Obiect OLE</w:t>
      </w:r>
      <w:r w:rsidR="000F7918">
        <w:rPr>
          <w:szCs w:val="28"/>
        </w:rPr>
        <w:t>: memorează întregul fișier și permite editarea acestuia</w:t>
      </w:r>
    </w:p>
    <w:p w:rsidR="000F7918" w:rsidRDefault="000F7918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exemple:copertă, melodie, semnătură, carte de identitate</w:t>
      </w:r>
    </w:p>
    <w:p w:rsidR="00884F80" w:rsidRDefault="00884F80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-Atașare</w:t>
      </w:r>
      <w:r w:rsidR="000F7918">
        <w:rPr>
          <w:szCs w:val="28"/>
        </w:rPr>
        <w:t>: este folosit atunci când trebuie introduse într-o bază de date mai multe fișiere pentru o singură înregistrare</w:t>
      </w:r>
    </w:p>
    <w:p w:rsidR="000F7918" w:rsidRDefault="000F7918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exemplu: </w:t>
      </w:r>
      <w:r w:rsidR="00485782">
        <w:rPr>
          <w:szCs w:val="28"/>
        </w:rPr>
        <w:t>acte_dosar poate conține scanări ale mai multor documente dintr-un dosar</w:t>
      </w:r>
    </w:p>
    <w:p w:rsidR="00884F80" w:rsidRDefault="00884F80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-Listă de selecție (</w:t>
      </w:r>
      <w:r w:rsidR="00DB4B86">
        <w:rPr>
          <w:szCs w:val="28"/>
        </w:rPr>
        <w:t>e</w:t>
      </w:r>
      <w:r>
        <w:rPr>
          <w:szCs w:val="28"/>
        </w:rPr>
        <w:t>xpert căutare)</w:t>
      </w:r>
      <w:r w:rsidR="00485782">
        <w:rPr>
          <w:szCs w:val="28"/>
        </w:rPr>
        <w:t>: permite alegerea unei valori dintr-o listă</w:t>
      </w:r>
    </w:p>
    <w:p w:rsidR="00485782" w:rsidRDefault="00485782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exemplu: o listă cu localități care au locuri de cazare disponibile</w:t>
      </w:r>
    </w:p>
    <w:p w:rsidR="004E64C5" w:rsidRDefault="004E64C5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>-Calculat (obținut în urma evaluării unei expresii)</w:t>
      </w:r>
    </w:p>
    <w:p w:rsidR="00485782" w:rsidRDefault="00485782" w:rsidP="00B93F67">
      <w:pPr>
        <w:spacing w:line="240" w:lineRule="auto"/>
        <w:jc w:val="left"/>
        <w:rPr>
          <w:szCs w:val="28"/>
        </w:rPr>
      </w:pPr>
      <w:r>
        <w:rPr>
          <w:szCs w:val="28"/>
        </w:rPr>
        <w:t xml:space="preserve">     exemplu: Nota_finală obținută prin însumarea valorilor de pe alte coloane</w:t>
      </w:r>
    </w:p>
    <w:p w:rsidR="00485782" w:rsidRDefault="00485782" w:rsidP="00B93F67">
      <w:pPr>
        <w:spacing w:line="240" w:lineRule="auto"/>
        <w:jc w:val="left"/>
        <w:rPr>
          <w:szCs w:val="28"/>
        </w:rPr>
      </w:pPr>
    </w:p>
    <w:p w:rsidR="00BE661B" w:rsidRPr="00436348" w:rsidRDefault="00BE661B" w:rsidP="00BE661B">
      <w:pPr>
        <w:spacing w:line="240" w:lineRule="auto"/>
        <w:jc w:val="left"/>
        <w:rPr>
          <w:b/>
          <w:szCs w:val="28"/>
        </w:rPr>
      </w:pPr>
      <w:r w:rsidRPr="00436348">
        <w:rPr>
          <w:b/>
          <w:szCs w:val="28"/>
        </w:rPr>
        <w:t>Tema de laborator nr.1</w:t>
      </w:r>
    </w:p>
    <w:p w:rsidR="00BE661B" w:rsidRDefault="00BE661B" w:rsidP="00BE661B">
      <w:pPr>
        <w:spacing w:line="240" w:lineRule="auto"/>
        <w:ind w:firstLine="708"/>
        <w:rPr>
          <w:szCs w:val="28"/>
        </w:rPr>
      </w:pPr>
      <w:r>
        <w:rPr>
          <w:szCs w:val="28"/>
        </w:rPr>
        <w:t>Realizați în Excel un tabel format din 8 coloane și 13 rânduri cu evidența elevilor dintr-o clasă. Pentru datele de pe coloane se vor folosi următoarele tipuri de dată: text, monedă; dată; oră; procent; număr. Pe cel puțin 2 coloane vor exista valori de tip numeric.</w:t>
      </w:r>
    </w:p>
    <w:p w:rsidR="00BE661B" w:rsidRDefault="00BE661B" w:rsidP="00BE661B">
      <w:pPr>
        <w:spacing w:line="240" w:lineRule="auto"/>
        <w:ind w:firstLine="708"/>
        <w:rPr>
          <w:szCs w:val="28"/>
        </w:rPr>
      </w:pPr>
      <w:r>
        <w:rPr>
          <w:szCs w:val="28"/>
        </w:rPr>
        <w:t>Creați apoi:</w:t>
      </w:r>
    </w:p>
    <w:p w:rsidR="00BE661B" w:rsidRDefault="00BE661B" w:rsidP="00BE661B">
      <w:pPr>
        <w:pStyle w:val="Listparagraf"/>
        <w:numPr>
          <w:ilvl w:val="0"/>
          <w:numId w:val="1"/>
        </w:numPr>
        <w:spacing w:line="240" w:lineRule="auto"/>
        <w:rPr>
          <w:szCs w:val="28"/>
        </w:rPr>
      </w:pPr>
      <w:r>
        <w:rPr>
          <w:szCs w:val="28"/>
        </w:rPr>
        <w:t>o diagramă de tip coloană pentru o coloană text și una numerică</w:t>
      </w:r>
    </w:p>
    <w:p w:rsidR="00BE661B" w:rsidRDefault="00BE661B" w:rsidP="00BE661B">
      <w:pPr>
        <w:pStyle w:val="Listparagraf"/>
        <w:numPr>
          <w:ilvl w:val="0"/>
          <w:numId w:val="1"/>
        </w:numPr>
        <w:spacing w:line="240" w:lineRule="auto"/>
        <w:rPr>
          <w:szCs w:val="28"/>
        </w:rPr>
      </w:pPr>
      <w:r>
        <w:rPr>
          <w:szCs w:val="28"/>
        </w:rPr>
        <w:t xml:space="preserve">o diagramă de tip linie pentru o coloană text și una numerică / monedă. Această diagramă va fi mutată ca </w:t>
      </w:r>
      <w:r w:rsidRPr="00152B9F">
        <w:rPr>
          <w:i/>
          <w:szCs w:val="28"/>
        </w:rPr>
        <w:t>Foaie nouă</w:t>
      </w:r>
    </w:p>
    <w:p w:rsidR="00BE661B" w:rsidRDefault="00BE661B" w:rsidP="00BE661B">
      <w:pPr>
        <w:pStyle w:val="Listparagraf"/>
        <w:numPr>
          <w:ilvl w:val="0"/>
          <w:numId w:val="1"/>
        </w:numPr>
        <w:spacing w:line="240" w:lineRule="auto"/>
        <w:rPr>
          <w:szCs w:val="28"/>
        </w:rPr>
      </w:pPr>
      <w:r>
        <w:rPr>
          <w:szCs w:val="28"/>
        </w:rPr>
        <w:t>o diagramă radială (pentru o coloană text și una numerică). Pe această diagramă se vor afișa valorile procentuale (în locul celor numerice)</w:t>
      </w:r>
    </w:p>
    <w:p w:rsidR="00BE661B" w:rsidRPr="00151544" w:rsidRDefault="00BE661B" w:rsidP="00BE661B">
      <w:pPr>
        <w:spacing w:line="240" w:lineRule="auto"/>
        <w:rPr>
          <w:szCs w:val="28"/>
        </w:rPr>
      </w:pPr>
      <w:r>
        <w:rPr>
          <w:szCs w:val="28"/>
        </w:rPr>
        <w:t>Timp de lucru: 30 minute. Succes!</w:t>
      </w:r>
    </w:p>
    <w:p w:rsidR="00436348" w:rsidRDefault="00436348" w:rsidP="008305E7">
      <w:pPr>
        <w:spacing w:line="240" w:lineRule="auto"/>
        <w:rPr>
          <w:szCs w:val="28"/>
        </w:rPr>
      </w:pPr>
    </w:p>
    <w:p w:rsidR="00436348" w:rsidRDefault="00436348" w:rsidP="00436348">
      <w:pPr>
        <w:spacing w:line="240" w:lineRule="auto"/>
        <w:jc w:val="left"/>
        <w:rPr>
          <w:b/>
          <w:szCs w:val="28"/>
        </w:rPr>
      </w:pPr>
      <w:r w:rsidRPr="00436348">
        <w:rPr>
          <w:b/>
          <w:szCs w:val="28"/>
        </w:rPr>
        <w:lastRenderedPageBreak/>
        <w:t>T</w:t>
      </w:r>
      <w:r>
        <w:rPr>
          <w:b/>
          <w:szCs w:val="28"/>
        </w:rPr>
        <w:t>ema de laborator nr.2</w:t>
      </w:r>
    </w:p>
    <w:p w:rsidR="00436348" w:rsidRDefault="00436348" w:rsidP="00436348">
      <w:pPr>
        <w:spacing w:line="240" w:lineRule="auto"/>
        <w:ind w:firstLine="708"/>
        <w:rPr>
          <w:szCs w:val="28"/>
        </w:rPr>
      </w:pPr>
      <w:r w:rsidRPr="00436348">
        <w:rPr>
          <w:szCs w:val="28"/>
        </w:rPr>
        <w:t xml:space="preserve">Realizați și completați în Excel un tabel format din următoarele coloane: </w:t>
      </w:r>
      <w:r w:rsidRPr="00436348">
        <w:rPr>
          <w:i/>
          <w:szCs w:val="28"/>
        </w:rPr>
        <w:t>Nr. crt.; Produs; Disponibil;  Preț_inițial; Data fabricației;  Adaos comercial; Preț final; Preț final în euro</w:t>
      </w:r>
      <w:r w:rsidRPr="00436348">
        <w:rPr>
          <w:szCs w:val="28"/>
        </w:rPr>
        <w:t xml:space="preserve">. Stabiliți tipul de date corespunzător fiecărei coloane și completați pentru 10 produse primele 6 coloane. </w:t>
      </w:r>
      <w:r>
        <w:rPr>
          <w:szCs w:val="28"/>
        </w:rPr>
        <w:t xml:space="preserve">Coloana </w:t>
      </w:r>
      <w:r w:rsidRPr="00436348">
        <w:rPr>
          <w:i/>
          <w:szCs w:val="28"/>
        </w:rPr>
        <w:t>Preț final</w:t>
      </w:r>
      <w:r>
        <w:rPr>
          <w:szCs w:val="28"/>
        </w:rPr>
        <w:t xml:space="preserve"> va fi completată cu o</w:t>
      </w:r>
      <w:r w:rsidRPr="00436348">
        <w:rPr>
          <w:szCs w:val="28"/>
        </w:rPr>
        <w:t xml:space="preserve"> relație de calcul știind că </w:t>
      </w:r>
    </w:p>
    <w:p w:rsidR="00436348" w:rsidRPr="00436348" w:rsidRDefault="00436348" w:rsidP="00436348">
      <w:pPr>
        <w:spacing w:line="240" w:lineRule="auto"/>
        <w:rPr>
          <w:szCs w:val="28"/>
        </w:rPr>
      </w:pPr>
      <w:r w:rsidRPr="00436348">
        <w:rPr>
          <w:i/>
          <w:szCs w:val="28"/>
        </w:rPr>
        <w:t>Preț final = Preț_inițial + Adaos comercial * Preț_inițial</w:t>
      </w:r>
      <w:r w:rsidRPr="00436348">
        <w:rPr>
          <w:szCs w:val="28"/>
        </w:rPr>
        <w:t>.</w:t>
      </w:r>
      <w:r>
        <w:rPr>
          <w:szCs w:val="28"/>
        </w:rPr>
        <w:t xml:space="preserve"> Ultima coloană va fi completată cu o relație pentru cursul </w:t>
      </w:r>
      <w:r w:rsidRPr="002E6A4D">
        <w:rPr>
          <w:b/>
          <w:sz w:val="32"/>
          <w:szCs w:val="28"/>
        </w:rPr>
        <w:t>1</w:t>
      </w:r>
      <w:r w:rsidRPr="002E6A4D">
        <w:rPr>
          <w:rFonts w:cs="Times New Roman"/>
          <w:b/>
          <w:sz w:val="32"/>
          <w:szCs w:val="28"/>
        </w:rPr>
        <w:t>€</w:t>
      </w:r>
      <w:r w:rsidR="002E6A4D" w:rsidRPr="002E6A4D">
        <w:rPr>
          <w:sz w:val="32"/>
          <w:szCs w:val="28"/>
        </w:rPr>
        <w:t xml:space="preserve"> </w:t>
      </w:r>
      <w:r w:rsidR="002E6A4D">
        <w:rPr>
          <w:szCs w:val="28"/>
        </w:rPr>
        <w:t>=  4.95</w:t>
      </w:r>
      <w:r>
        <w:rPr>
          <w:szCs w:val="28"/>
        </w:rPr>
        <w:t xml:space="preserve"> Lei </w:t>
      </w:r>
      <w:bookmarkStart w:id="0" w:name="_GoBack"/>
      <w:bookmarkEnd w:id="0"/>
    </w:p>
    <w:sectPr w:rsidR="00436348" w:rsidRPr="00436348" w:rsidSect="009D79F9">
      <w:pgSz w:w="11906" w:h="16838" w:code="9"/>
      <w:pgMar w:top="794" w:right="794" w:bottom="79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057D82"/>
    <w:multiLevelType w:val="hybridMultilevel"/>
    <w:tmpl w:val="D01654BE"/>
    <w:lvl w:ilvl="0" w:tplc="550AD6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D6"/>
    <w:rsid w:val="00070A7A"/>
    <w:rsid w:val="000B3C9C"/>
    <w:rsid w:val="000C407F"/>
    <w:rsid w:val="000F7918"/>
    <w:rsid w:val="00185BB8"/>
    <w:rsid w:val="00293C3F"/>
    <w:rsid w:val="002A659D"/>
    <w:rsid w:val="002E6A4D"/>
    <w:rsid w:val="003158BB"/>
    <w:rsid w:val="00436348"/>
    <w:rsid w:val="00485782"/>
    <w:rsid w:val="004E2135"/>
    <w:rsid w:val="004E64C5"/>
    <w:rsid w:val="00533FA7"/>
    <w:rsid w:val="00573AB7"/>
    <w:rsid w:val="00642AD6"/>
    <w:rsid w:val="007324F9"/>
    <w:rsid w:val="008305E7"/>
    <w:rsid w:val="00884F80"/>
    <w:rsid w:val="00983998"/>
    <w:rsid w:val="009947D4"/>
    <w:rsid w:val="009D79F9"/>
    <w:rsid w:val="00A45518"/>
    <w:rsid w:val="00B93F67"/>
    <w:rsid w:val="00BE661B"/>
    <w:rsid w:val="00D375DF"/>
    <w:rsid w:val="00DA7385"/>
    <w:rsid w:val="00DB4B86"/>
    <w:rsid w:val="00DF12F1"/>
    <w:rsid w:val="00E171B0"/>
    <w:rsid w:val="00FE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403B3-0BDA-4F7B-BA83-D3B9AAC3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5DF"/>
    <w:pPr>
      <w:spacing w:line="276" w:lineRule="auto"/>
      <w:jc w:val="both"/>
    </w:pPr>
    <w:rPr>
      <w:rFonts w:eastAsiaTheme="minorEastAsia" w:cstheme="minorBidi"/>
      <w:sz w:val="28"/>
      <w:szCs w:val="22"/>
      <w:lang w:eastAsia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DF12F1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00000" w:themeColor="text1"/>
      <w:sz w:val="30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F12F1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12F1"/>
    <w:rPr>
      <w:rFonts w:eastAsiaTheme="majorEastAsia" w:cstheme="majorBidi"/>
      <w:b/>
      <w:color w:val="000000" w:themeColor="text1"/>
      <w:sz w:val="30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DF12F1"/>
    <w:rPr>
      <w:rFonts w:eastAsiaTheme="majorEastAsia" w:cstheme="majorBidi"/>
      <w:b/>
      <w:color w:val="000000" w:themeColor="text1"/>
      <w:sz w:val="28"/>
      <w:szCs w:val="26"/>
    </w:rPr>
  </w:style>
  <w:style w:type="paragraph" w:customStyle="1" w:styleId="CodProgr">
    <w:name w:val="CodProgr"/>
    <w:basedOn w:val="Normal"/>
    <w:link w:val="CodProgrCaracter"/>
    <w:autoRedefine/>
    <w:qFormat/>
    <w:rsid w:val="000B3C9C"/>
    <w:rPr>
      <w:b/>
      <w:i/>
      <w:color w:val="002060"/>
    </w:rPr>
  </w:style>
  <w:style w:type="character" w:customStyle="1" w:styleId="CodProgrCaracter">
    <w:name w:val="CodProgr Caracter"/>
    <w:basedOn w:val="Fontdeparagrafimplicit"/>
    <w:link w:val="CodProgr"/>
    <w:rsid w:val="000B3C9C"/>
    <w:rPr>
      <w:rFonts w:eastAsiaTheme="minorEastAsia" w:cstheme="minorBidi"/>
      <w:b/>
      <w:i/>
      <w:color w:val="002060"/>
      <w:sz w:val="28"/>
      <w:szCs w:val="22"/>
      <w:lang w:eastAsia="en-GB"/>
    </w:rPr>
  </w:style>
  <w:style w:type="paragraph" w:styleId="Listparagraf">
    <w:name w:val="List Paragraph"/>
    <w:basedOn w:val="Normal"/>
    <w:uiPriority w:val="34"/>
    <w:qFormat/>
    <w:rsid w:val="00BE6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 Microsoft</cp:lastModifiedBy>
  <cp:revision>3</cp:revision>
  <dcterms:created xsi:type="dcterms:W3CDTF">2024-02-07T19:10:00Z</dcterms:created>
  <dcterms:modified xsi:type="dcterms:W3CDTF">2025-01-19T14:02:00Z</dcterms:modified>
</cp:coreProperties>
</file>